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6E696" w14:textId="2071EC18" w:rsidR="00DB4C25" w:rsidRPr="00E66952" w:rsidRDefault="00DA58CD">
      <w:pPr>
        <w:spacing w:line="560" w:lineRule="exact"/>
        <w:jc w:val="center"/>
        <w:rPr>
          <w:rFonts w:ascii="微软雅黑" w:eastAsia="微软雅黑" w:hAnsi="微软雅黑"/>
          <w:b/>
          <w:color w:val="000000"/>
          <w:sz w:val="36"/>
          <w:szCs w:val="36"/>
        </w:rPr>
      </w:pPr>
      <w:r w:rsidRPr="00E66952">
        <w:rPr>
          <w:rFonts w:ascii="微软雅黑" w:eastAsia="微软雅黑" w:hAnsi="微软雅黑" w:hint="eastAsia"/>
          <w:b/>
          <w:color w:val="000000"/>
          <w:sz w:val="36"/>
          <w:szCs w:val="36"/>
        </w:rPr>
        <w:t>中国科学技术大学第五十</w:t>
      </w:r>
      <w:r w:rsidR="00E153D0">
        <w:rPr>
          <w:rFonts w:ascii="微软雅黑" w:eastAsia="微软雅黑" w:hAnsi="微软雅黑" w:hint="eastAsia"/>
          <w:b/>
          <w:color w:val="000000"/>
          <w:sz w:val="36"/>
          <w:szCs w:val="36"/>
        </w:rPr>
        <w:t>七</w:t>
      </w:r>
      <w:r w:rsidRPr="00E66952">
        <w:rPr>
          <w:rFonts w:ascii="微软雅黑" w:eastAsia="微软雅黑" w:hAnsi="微软雅黑" w:hint="eastAsia"/>
          <w:b/>
          <w:color w:val="000000"/>
          <w:sz w:val="36"/>
          <w:szCs w:val="36"/>
        </w:rPr>
        <w:t>届学生体育运动大会</w:t>
      </w:r>
    </w:p>
    <w:p w14:paraId="2828736A" w14:textId="77777777" w:rsidR="00DB4C25" w:rsidRPr="00E66952" w:rsidRDefault="00DA58CD">
      <w:pPr>
        <w:spacing w:line="560" w:lineRule="exact"/>
        <w:jc w:val="center"/>
        <w:rPr>
          <w:rFonts w:ascii="微软雅黑" w:eastAsia="微软雅黑" w:hAnsi="微软雅黑"/>
          <w:b/>
          <w:color w:val="000000"/>
          <w:sz w:val="36"/>
          <w:szCs w:val="36"/>
        </w:rPr>
      </w:pPr>
      <w:r w:rsidRPr="00E66952">
        <w:rPr>
          <w:rFonts w:ascii="微软雅黑" w:eastAsia="微软雅黑" w:hAnsi="微软雅黑" w:hint="eastAsia"/>
          <w:b/>
          <w:color w:val="000000"/>
          <w:sz w:val="36"/>
          <w:szCs w:val="36"/>
        </w:rPr>
        <w:t>竞赛规程</w:t>
      </w:r>
    </w:p>
    <w:p w14:paraId="5A174428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一、目的</w:t>
      </w:r>
    </w:p>
    <w:p w14:paraId="2F53B563" w14:textId="6B54283B" w:rsidR="00DB4C25" w:rsidRPr="00E66952" w:rsidRDefault="00DA58CD" w:rsidP="00361D4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为积极贯彻落实国家《全民健身计划纲要》和《学校体育工作条例》，坚持“五育并举”，丰富和活跃校园体育文化生活，促进学生体育锻炼的热情，</w:t>
      </w:r>
      <w:r w:rsidR="002E458A">
        <w:rPr>
          <w:rFonts w:ascii="微软雅黑" w:eastAsia="微软雅黑" w:hAnsi="微软雅黑" w:hint="eastAsia"/>
          <w:color w:val="000000"/>
          <w:sz w:val="28"/>
          <w:szCs w:val="28"/>
        </w:rPr>
        <w:t>强健学生体魄，弘扬体育精神，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进一步推动我校体育与健康工作全面开展。</w:t>
      </w:r>
    </w:p>
    <w:p w14:paraId="69FE295D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二、主办单位</w:t>
      </w:r>
    </w:p>
    <w:p w14:paraId="5C47BDBD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中国科学技术大学体育运动委员会</w:t>
      </w:r>
    </w:p>
    <w:p w14:paraId="787E5661" w14:textId="4FAF5DEB" w:rsidR="00DB4C25" w:rsidRPr="00E66952" w:rsidRDefault="00DA73B8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三</w:t>
      </w:r>
      <w:r w:rsidR="00DA58CD"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、竞赛时间、地点</w:t>
      </w:r>
    </w:p>
    <w:p w14:paraId="6291872E" w14:textId="3AA895E0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时间：2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02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6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年1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月</w:t>
      </w:r>
      <w:r w:rsidR="008812CF">
        <w:rPr>
          <w:rFonts w:ascii="微软雅黑" w:eastAsia="微软雅黑" w:hAnsi="微软雅黑"/>
          <w:color w:val="000000"/>
          <w:sz w:val="28"/>
          <w:szCs w:val="28"/>
        </w:rPr>
        <w:t>3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0</w:t>
      </w:r>
      <w:r w:rsidR="00E153D0">
        <w:rPr>
          <w:rFonts w:ascii="微软雅黑" w:eastAsia="微软雅黑" w:hAnsi="微软雅黑" w:hint="eastAsia"/>
          <w:color w:val="000000"/>
          <w:sz w:val="28"/>
          <w:szCs w:val="28"/>
        </w:rPr>
        <w:t>（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周五）、</w:t>
      </w:r>
      <w:r w:rsidR="008812CF">
        <w:rPr>
          <w:rFonts w:ascii="微软雅黑" w:eastAsia="微软雅黑" w:hAnsi="微软雅黑"/>
          <w:color w:val="000000"/>
          <w:sz w:val="28"/>
          <w:szCs w:val="28"/>
        </w:rPr>
        <w:t>1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0</w:t>
      </w:r>
      <w:r w:rsidR="008812CF">
        <w:rPr>
          <w:rFonts w:ascii="微软雅黑" w:eastAsia="微软雅黑" w:hAnsi="微软雅黑"/>
          <w:color w:val="000000"/>
          <w:sz w:val="28"/>
          <w:szCs w:val="28"/>
        </w:rPr>
        <w:t>月</w:t>
      </w:r>
      <w:r w:rsidR="00E153D0">
        <w:rPr>
          <w:rFonts w:ascii="微软雅黑" w:eastAsia="微软雅黑" w:hAnsi="微软雅黑" w:hint="eastAsia"/>
          <w:color w:val="000000"/>
          <w:sz w:val="28"/>
          <w:szCs w:val="28"/>
        </w:rPr>
        <w:t>3</w:t>
      </w:r>
      <w:r w:rsidR="008812CF">
        <w:rPr>
          <w:rFonts w:ascii="微软雅黑" w:eastAsia="微软雅黑" w:hAnsi="微软雅黑" w:hint="eastAsia"/>
          <w:color w:val="000000"/>
          <w:sz w:val="28"/>
          <w:szCs w:val="28"/>
        </w:rPr>
        <w:t>1日（周六）</w:t>
      </w:r>
    </w:p>
    <w:p w14:paraId="2CD81261" w14:textId="7816C6F9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地点：东区田径场</w:t>
      </w:r>
    </w:p>
    <w:p w14:paraId="727A404F" w14:textId="3E5AB4B3" w:rsidR="00DB4C25" w:rsidRPr="00E66952" w:rsidRDefault="00DA73B8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四</w:t>
      </w:r>
      <w:r w:rsidR="00DA58CD"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、参加单位与分组</w:t>
      </w:r>
    </w:p>
    <w:p w14:paraId="4DE80D7E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各学院、重点科研机构。</w:t>
      </w:r>
    </w:p>
    <w:p w14:paraId="51CCC3D7" w14:textId="77777777" w:rsidR="00DB4C25" w:rsidRPr="00E66952" w:rsidRDefault="00DA58CD">
      <w:pPr>
        <w:pStyle w:val="a5"/>
        <w:numPr>
          <w:ilvl w:val="0"/>
          <w:numId w:val="1"/>
        </w:numPr>
        <w:spacing w:line="480" w:lineRule="auto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各学院本科生，各学院、重点科研机构等单位的研究生；</w:t>
      </w:r>
    </w:p>
    <w:p w14:paraId="4AC4CCBA" w14:textId="358E07BE" w:rsidR="00DB4C25" w:rsidRPr="00E66952" w:rsidRDefault="00DA58CD">
      <w:pPr>
        <w:pStyle w:val="a5"/>
        <w:numPr>
          <w:ilvl w:val="0"/>
          <w:numId w:val="1"/>
        </w:numPr>
        <w:spacing w:line="480" w:lineRule="auto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本科生和研究生独立组队、</w:t>
      </w:r>
      <w:r w:rsidR="00DA73B8" w:rsidRPr="00E66952">
        <w:rPr>
          <w:rFonts w:ascii="微软雅黑" w:eastAsia="微软雅黑" w:hAnsi="微软雅黑" w:hint="eastAsia"/>
          <w:color w:val="000000"/>
          <w:sz w:val="28"/>
          <w:szCs w:val="28"/>
        </w:rPr>
        <w:t>单独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计分；</w:t>
      </w:r>
    </w:p>
    <w:p w14:paraId="5ECAD70B" w14:textId="0693D4A6" w:rsidR="00DB4C25" w:rsidRPr="00E66952" w:rsidRDefault="00DA58CD">
      <w:pPr>
        <w:pStyle w:val="a5"/>
        <w:numPr>
          <w:ilvl w:val="0"/>
          <w:numId w:val="1"/>
        </w:numPr>
        <w:spacing w:line="480" w:lineRule="auto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本科生和研究生均分男、女组</w:t>
      </w:r>
      <w:r w:rsidR="00DA73B8" w:rsidRPr="00E66952">
        <w:rPr>
          <w:rFonts w:ascii="微软雅黑" w:eastAsia="微软雅黑" w:hAnsi="微软雅黑" w:hint="eastAsia"/>
          <w:sz w:val="28"/>
          <w:szCs w:val="28"/>
        </w:rPr>
        <w:t>别</w:t>
      </w:r>
      <w:r w:rsidRPr="00E66952">
        <w:rPr>
          <w:rFonts w:ascii="微软雅黑" w:eastAsia="微软雅黑" w:hAnsi="微软雅黑" w:hint="eastAsia"/>
          <w:sz w:val="28"/>
          <w:szCs w:val="28"/>
        </w:rPr>
        <w:t>。</w:t>
      </w:r>
    </w:p>
    <w:p w14:paraId="41BB828E" w14:textId="71AA90C6" w:rsidR="00DB4C25" w:rsidRPr="00E66952" w:rsidRDefault="00DA73B8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五</w:t>
      </w:r>
      <w:r w:rsidR="00DA58CD"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、竞赛项目</w:t>
      </w:r>
    </w:p>
    <w:p w14:paraId="1FC60885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b/>
          <w:bCs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bCs/>
          <w:color w:val="000000"/>
          <w:sz w:val="28"/>
          <w:szCs w:val="28"/>
        </w:rPr>
        <w:t>（一）田径项目</w:t>
      </w:r>
    </w:p>
    <w:p w14:paraId="613851C6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1. 本科生、研究生男子组：1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400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m、8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m、1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500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m、5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m、1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10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m栏（8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4cm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）、跳高、跳远、三级跳远、铅球（7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.26kg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）、4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x100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m接力、4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x400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m接力；</w:t>
      </w:r>
    </w:p>
    <w:p w14:paraId="0DDCD832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2. 本科生、研究生女子组：1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400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m、8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m、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lastRenderedPageBreak/>
        <w:t>3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 、1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m栏（7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6.2cm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）、跳高、跳远、三级跳远、铅球（4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kg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）、4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x100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m接力、4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x400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m接力。</w:t>
      </w:r>
    </w:p>
    <w:p w14:paraId="6ECC4D84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b/>
          <w:bCs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bCs/>
          <w:color w:val="000000"/>
          <w:sz w:val="28"/>
          <w:szCs w:val="28"/>
        </w:rPr>
        <w:t>（二）趣味项目</w:t>
      </w:r>
    </w:p>
    <w:p w14:paraId="75B7FFBE" w14:textId="0145DF16" w:rsidR="00DB4C25" w:rsidRPr="00E66952" w:rsidRDefault="00DA58CD">
      <w:pPr>
        <w:pStyle w:val="a5"/>
        <w:spacing w:line="480" w:lineRule="auto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 xml:space="preserve">1. </w:t>
      </w:r>
      <w:r w:rsidR="000A7CCB">
        <w:rPr>
          <w:rFonts w:ascii="微软雅黑" w:eastAsia="微软雅黑" w:hAnsi="微软雅黑" w:hint="eastAsia"/>
          <w:color w:val="000000"/>
          <w:sz w:val="28"/>
          <w:szCs w:val="28"/>
        </w:rPr>
        <w:t>集体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跳绳</w:t>
      </w:r>
    </w:p>
    <w:p w14:paraId="7F9110E8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(1) 12人3分钟集体跳绳（其中2人摇绳，5男5女跳绳），摇绳人距离为3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.7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1米（三条跑道间距宽），每学院限报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1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个队，绳由大会提供。</w:t>
      </w:r>
    </w:p>
    <w:p w14:paraId="6A0C1F79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(2) 比赛时间3分钟，合计跳绳通过人员次数，多者名次列前。</w:t>
      </w:r>
    </w:p>
    <w:p w14:paraId="30A1F972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(3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)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比赛时间、分组、地点根据秩序册。</w:t>
      </w:r>
    </w:p>
    <w:p w14:paraId="6A8016CA" w14:textId="708C01A4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 xml:space="preserve">2. </w:t>
      </w:r>
      <w:r w:rsidRPr="0031510D">
        <w:rPr>
          <w:rFonts w:ascii="微软雅黑" w:eastAsia="微软雅黑" w:hAnsi="微软雅黑"/>
          <w:b/>
          <w:bCs/>
          <w:color w:val="000000"/>
          <w:sz w:val="28"/>
          <w:szCs w:val="28"/>
        </w:rPr>
        <w:t>50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米往返接力跑</w:t>
      </w:r>
    </w:p>
    <w:p w14:paraId="2AC73F11" w14:textId="77777777" w:rsidR="00DB4C25" w:rsidRPr="00E66952" w:rsidRDefault="00DA58CD">
      <w:pPr>
        <w:pStyle w:val="a5"/>
        <w:spacing w:line="480" w:lineRule="auto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(1)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共12人（6男6女），每学院限报1个队。</w:t>
      </w:r>
    </w:p>
    <w:p w14:paraId="2D9DC737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(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2)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全程共12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米必须持棒完成，每人完成距离是5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米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x2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，迎面交接棒时，接棒队友的脚必须在起跑线后，交接棒时不得抛接棒。</w:t>
      </w:r>
    </w:p>
    <w:p w14:paraId="5FB66129" w14:textId="7E477D26" w:rsidR="00DB4C25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bookmarkStart w:id="0" w:name="_Hlk177117564"/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(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3) </w:t>
      </w:r>
      <w:bookmarkEnd w:id="0"/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若发生掉棒，必须由掉棒</w:t>
      </w:r>
      <w:r w:rsidR="00B83D3C">
        <w:rPr>
          <w:rFonts w:ascii="微软雅黑" w:eastAsia="微软雅黑" w:hAnsi="微软雅黑" w:hint="eastAsia"/>
          <w:color w:val="000000"/>
          <w:sz w:val="28"/>
          <w:szCs w:val="28"/>
        </w:rPr>
        <w:t>的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队员捡起，</w:t>
      </w:r>
      <w:r w:rsidR="000A7CCB">
        <w:rPr>
          <w:rFonts w:ascii="微软雅黑" w:eastAsia="微软雅黑" w:hAnsi="微软雅黑" w:hint="eastAsia"/>
          <w:color w:val="000000"/>
          <w:sz w:val="28"/>
          <w:szCs w:val="28"/>
        </w:rPr>
        <w:t>运动员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跑完本人距离，必须立即离开比赛区域。</w:t>
      </w:r>
    </w:p>
    <w:p w14:paraId="1B9930BE" w14:textId="1D67E3CB" w:rsidR="000A7CCB" w:rsidRPr="00E66952" w:rsidRDefault="000A7CCB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(</w:t>
      </w:r>
      <w:r>
        <w:rPr>
          <w:rFonts w:ascii="微软雅黑" w:eastAsia="微软雅黑" w:hAnsi="微软雅黑"/>
          <w:color w:val="000000"/>
          <w:sz w:val="28"/>
          <w:szCs w:val="28"/>
        </w:rPr>
        <w:t>4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)</w:t>
      </w:r>
      <w:r w:rsidRPr="000A7CCB">
        <w:rPr>
          <w:rFonts w:ascii="微软雅黑" w:eastAsia="微软雅黑" w:hAnsi="微软雅黑" w:hint="eastAsia"/>
          <w:color w:val="000000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运动员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严禁穿钉鞋</w:t>
      </w:r>
    </w:p>
    <w:p w14:paraId="7293A5F6" w14:textId="1F916BF4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3.</w:t>
      </w:r>
      <w:r w:rsidR="0035350A"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鸿运彩球</w:t>
      </w:r>
    </w:p>
    <w:p w14:paraId="41E253A4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（1）参加人数为10人，且5男5女。</w:t>
      </w:r>
    </w:p>
    <w:p w14:paraId="140775DD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（2）比赛距离为30米，按成绩录取名次。</w:t>
      </w:r>
    </w:p>
    <w:p w14:paraId="0C657AC1" w14:textId="33DF5968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（3）每名运动员都需在3</w:t>
      </w:r>
      <w:r w:rsidR="00DA73B8" w:rsidRPr="00E66952">
        <w:rPr>
          <w:rFonts w:ascii="微软雅黑" w:eastAsia="微软雅黑" w:hAnsi="微软雅黑"/>
          <w:color w:val="000000"/>
          <w:sz w:val="28"/>
          <w:szCs w:val="28"/>
        </w:rPr>
        <w:t>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米内</w:t>
      </w:r>
      <w:r w:rsidR="00DA73B8" w:rsidRPr="00E66952">
        <w:rPr>
          <w:rFonts w:ascii="微软雅黑" w:eastAsia="微软雅黑" w:hAnsi="微软雅黑" w:hint="eastAsia"/>
          <w:color w:val="000000"/>
          <w:sz w:val="28"/>
          <w:szCs w:val="28"/>
        </w:rPr>
        <w:t>全程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用手抓握</w:t>
      </w:r>
      <w:r w:rsidR="006068AB">
        <w:rPr>
          <w:rFonts w:ascii="微软雅黑" w:eastAsia="微软雅黑" w:hAnsi="微软雅黑" w:hint="eastAsia"/>
          <w:color w:val="000000"/>
          <w:sz w:val="28"/>
          <w:szCs w:val="28"/>
        </w:rPr>
        <w:t>彩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球上的抓手冲过终点，否则取消成绩。</w:t>
      </w:r>
    </w:p>
    <w:p w14:paraId="78FCAF65" w14:textId="464AA20F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4.</w:t>
      </w:r>
      <w:r w:rsidR="00E66952"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击鼓颠球</w:t>
      </w:r>
    </w:p>
    <w:p w14:paraId="17673095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lastRenderedPageBreak/>
        <w:t>（1）参赛人数为10人，且5男5女。</w:t>
      </w:r>
    </w:p>
    <w:p w14:paraId="4DB57B5E" w14:textId="77777777" w:rsidR="00E66952" w:rsidRDefault="00DA58CD" w:rsidP="00E66952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（2）比赛时长</w:t>
      </w:r>
      <w:r w:rsidR="00DA73B8" w:rsidRPr="00E66952">
        <w:rPr>
          <w:rFonts w:ascii="微软雅黑" w:eastAsia="微软雅黑" w:hAnsi="微软雅黑" w:hint="eastAsia"/>
          <w:color w:val="000000"/>
          <w:sz w:val="28"/>
          <w:szCs w:val="28"/>
        </w:rPr>
        <w:t>两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分钟。</w:t>
      </w:r>
    </w:p>
    <w:p w14:paraId="652E2159" w14:textId="570D901E" w:rsidR="00DB4C25" w:rsidRPr="00E66952" w:rsidRDefault="00DA58CD" w:rsidP="00E66952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（3）</w:t>
      </w:r>
      <w:r w:rsidR="00D44FC0" w:rsidRPr="00E66952">
        <w:rPr>
          <w:rFonts w:ascii="微软雅黑" w:eastAsia="微软雅黑" w:hAnsi="微软雅黑" w:hint="eastAsia"/>
          <w:color w:val="000000"/>
          <w:sz w:val="28"/>
          <w:szCs w:val="28"/>
        </w:rPr>
        <w:t>每个鼓有1</w:t>
      </w:r>
      <w:r w:rsidR="00D44FC0" w:rsidRPr="00E66952">
        <w:rPr>
          <w:rFonts w:ascii="微软雅黑" w:eastAsia="微软雅黑" w:hAnsi="微软雅黑"/>
          <w:color w:val="000000"/>
          <w:sz w:val="28"/>
          <w:szCs w:val="28"/>
        </w:rPr>
        <w:t>0</w:t>
      </w:r>
      <w:r w:rsidR="00D44FC0" w:rsidRPr="00E66952">
        <w:rPr>
          <w:rFonts w:ascii="微软雅黑" w:eastAsia="微软雅黑" w:hAnsi="微软雅黑" w:hint="eastAsia"/>
          <w:color w:val="000000"/>
          <w:sz w:val="28"/>
          <w:szCs w:val="28"/>
        </w:rPr>
        <w:t>根鼓绳，鼓绳末端有一个</w:t>
      </w:r>
      <w:r w:rsidR="00D358C5" w:rsidRPr="00E66952">
        <w:rPr>
          <w:rFonts w:ascii="微软雅黑" w:eastAsia="微软雅黑" w:hAnsi="微软雅黑" w:hint="eastAsia"/>
          <w:color w:val="000000"/>
          <w:sz w:val="28"/>
          <w:szCs w:val="28"/>
        </w:rPr>
        <w:t>环形</w:t>
      </w:r>
      <w:r w:rsidR="00D44FC0" w:rsidRPr="00E66952">
        <w:rPr>
          <w:rFonts w:ascii="微软雅黑" w:eastAsia="微软雅黑" w:hAnsi="微软雅黑" w:hint="eastAsia"/>
          <w:color w:val="000000"/>
          <w:sz w:val="28"/>
          <w:szCs w:val="28"/>
        </w:rPr>
        <w:t>手柄，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比赛开始前，每名</w:t>
      </w:r>
      <w:r w:rsidR="000A7CCB">
        <w:rPr>
          <w:rFonts w:ascii="微软雅黑" w:eastAsia="微软雅黑" w:hAnsi="微软雅黑" w:hint="eastAsia"/>
          <w:color w:val="000000"/>
          <w:sz w:val="28"/>
          <w:szCs w:val="28"/>
        </w:rPr>
        <w:t>运动员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抓住鼓</w:t>
      </w:r>
      <w:r w:rsidR="00D44FC0" w:rsidRPr="00E66952">
        <w:rPr>
          <w:rFonts w:ascii="微软雅黑" w:eastAsia="微软雅黑" w:hAnsi="微软雅黑" w:hint="eastAsia"/>
          <w:color w:val="000000"/>
          <w:sz w:val="28"/>
          <w:szCs w:val="28"/>
        </w:rPr>
        <w:t>绳末端手柄</w:t>
      </w:r>
      <w:r w:rsidR="002C7C4D" w:rsidRPr="00E66952">
        <w:rPr>
          <w:rFonts w:ascii="微软雅黑" w:eastAsia="微软雅黑" w:hAnsi="微软雅黑" w:hint="eastAsia"/>
          <w:color w:val="000000"/>
          <w:sz w:val="28"/>
          <w:szCs w:val="28"/>
        </w:rPr>
        <w:t>，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裁判发令后，在</w:t>
      </w:r>
      <w:r w:rsidR="00D44FC0" w:rsidRPr="00E66952">
        <w:rPr>
          <w:rFonts w:ascii="微软雅黑" w:eastAsia="微软雅黑" w:hAnsi="微软雅黑" w:hint="eastAsia"/>
          <w:color w:val="000000"/>
          <w:sz w:val="28"/>
          <w:szCs w:val="28"/>
        </w:rPr>
        <w:t>两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分钟时间内，以颠</w:t>
      </w:r>
      <w:r w:rsidR="006068AB">
        <w:rPr>
          <w:rFonts w:ascii="微软雅黑" w:eastAsia="微软雅黑" w:hAnsi="微软雅黑" w:hint="eastAsia"/>
          <w:color w:val="000000"/>
          <w:sz w:val="28"/>
          <w:szCs w:val="28"/>
        </w:rPr>
        <w:t>出高于鼓面2</w:t>
      </w:r>
      <w:r w:rsidR="006068AB">
        <w:rPr>
          <w:rFonts w:ascii="微软雅黑" w:eastAsia="微软雅黑" w:hAnsi="微软雅黑"/>
          <w:color w:val="000000"/>
          <w:sz w:val="28"/>
          <w:szCs w:val="28"/>
        </w:rPr>
        <w:t>0</w:t>
      </w:r>
      <w:r w:rsidR="006068AB">
        <w:rPr>
          <w:rFonts w:ascii="微软雅黑" w:eastAsia="微软雅黑" w:hAnsi="微软雅黑" w:hint="eastAsia"/>
          <w:color w:val="000000"/>
          <w:sz w:val="28"/>
          <w:szCs w:val="28"/>
        </w:rPr>
        <w:t>c</w:t>
      </w:r>
      <w:r w:rsidR="006068AB">
        <w:rPr>
          <w:rFonts w:ascii="微软雅黑" w:eastAsia="微软雅黑" w:hAnsi="微软雅黑"/>
          <w:color w:val="000000"/>
          <w:sz w:val="28"/>
          <w:szCs w:val="28"/>
        </w:rPr>
        <w:t>m</w:t>
      </w:r>
      <w:r w:rsidR="006068AB">
        <w:rPr>
          <w:rFonts w:ascii="微软雅黑" w:eastAsia="微软雅黑" w:hAnsi="微软雅黑" w:hint="eastAsia"/>
          <w:color w:val="000000"/>
          <w:sz w:val="28"/>
          <w:szCs w:val="28"/>
        </w:rPr>
        <w:t>的</w:t>
      </w:r>
      <w:r w:rsidR="0035350A" w:rsidRPr="00E66952">
        <w:rPr>
          <w:rFonts w:ascii="微软雅黑" w:eastAsia="微软雅黑" w:hAnsi="微软雅黑" w:hint="eastAsia"/>
          <w:color w:val="000000"/>
          <w:sz w:val="28"/>
          <w:szCs w:val="28"/>
        </w:rPr>
        <w:t>排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 xml:space="preserve">球次数多少决定名次。                                                                                                                                                        </w:t>
      </w:r>
    </w:p>
    <w:p w14:paraId="12309292" w14:textId="3837FC48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 w:cs="仿宋"/>
          <w:color w:val="000000"/>
          <w:sz w:val="28"/>
          <w:szCs w:val="28"/>
        </w:rPr>
      </w:pPr>
      <w:r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5.</w:t>
      </w:r>
      <w:r w:rsidR="00E66952" w:rsidRPr="00E66952">
        <w:rPr>
          <w:rFonts w:ascii="微软雅黑" w:eastAsia="微软雅黑" w:hAnsi="微软雅黑" w:cs="仿宋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四大书院拔河比赛</w:t>
      </w:r>
      <w:r w:rsidR="00D358C5"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（展示项目）</w:t>
      </w:r>
    </w:p>
    <w:p w14:paraId="0606CDA0" w14:textId="3F4B7506" w:rsidR="00DB4C25" w:rsidRPr="00E66952" w:rsidRDefault="00CF7284">
      <w:pPr>
        <w:spacing w:line="480" w:lineRule="auto"/>
        <w:ind w:firstLineChars="200" w:firstLine="560"/>
        <w:rPr>
          <w:rFonts w:ascii="微软雅黑" w:eastAsia="微软雅黑" w:hAnsi="微软雅黑" w:cs="仿宋"/>
          <w:color w:val="000000"/>
          <w:sz w:val="28"/>
          <w:szCs w:val="28"/>
        </w:rPr>
      </w:pPr>
      <w:r>
        <w:rPr>
          <w:rFonts w:ascii="微软雅黑" w:eastAsia="微软雅黑" w:hAnsi="微软雅黑" w:hint="eastAsia"/>
          <w:color w:val="000000"/>
          <w:sz w:val="28"/>
          <w:szCs w:val="28"/>
        </w:rPr>
        <w:t>（1）</w:t>
      </w:r>
      <w:r w:rsidR="000A7CCB"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每</w:t>
      </w:r>
      <w:r w:rsidR="000A7CCB">
        <w:rPr>
          <w:rFonts w:ascii="微软雅黑" w:eastAsia="微软雅黑" w:hAnsi="微软雅黑" w:cs="仿宋" w:hint="eastAsia"/>
          <w:color w:val="000000"/>
          <w:sz w:val="28"/>
          <w:szCs w:val="28"/>
        </w:rPr>
        <w:t>个书院</w:t>
      </w:r>
      <w:r w:rsidR="000A7CCB"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可报12人（8男4女）</w:t>
      </w:r>
    </w:p>
    <w:p w14:paraId="6EFD16EF" w14:textId="1FF17B2C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 w:cs="仿宋"/>
          <w:color w:val="000000"/>
          <w:sz w:val="28"/>
          <w:szCs w:val="28"/>
        </w:rPr>
      </w:pPr>
      <w:r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（2）</w:t>
      </w:r>
      <w:r w:rsidR="000A7CCB">
        <w:rPr>
          <w:rFonts w:ascii="微软雅黑" w:eastAsia="微软雅黑" w:hAnsi="微软雅黑" w:cs="仿宋" w:hint="eastAsia"/>
          <w:color w:val="000000"/>
          <w:sz w:val="28"/>
          <w:szCs w:val="28"/>
        </w:rPr>
        <w:t>现场</w:t>
      </w:r>
      <w:r w:rsidR="000A7CCB"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抽签决定</w:t>
      </w:r>
      <w:r w:rsidR="000A7CCB">
        <w:rPr>
          <w:rFonts w:ascii="微软雅黑" w:eastAsia="微软雅黑" w:hAnsi="微软雅黑" w:cs="仿宋" w:hint="eastAsia"/>
          <w:color w:val="000000"/>
          <w:sz w:val="28"/>
          <w:szCs w:val="28"/>
        </w:rPr>
        <w:t>四大书院</w:t>
      </w:r>
      <w:r w:rsidR="000A7CCB"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所对应着的A、B、C、D四支队伍。</w:t>
      </w:r>
    </w:p>
    <w:p w14:paraId="29D9E900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 w:cs="仿宋"/>
          <w:color w:val="000000"/>
          <w:sz w:val="28"/>
          <w:szCs w:val="28"/>
        </w:rPr>
      </w:pPr>
      <w:r w:rsidRPr="00E66952">
        <w:rPr>
          <w:rFonts w:ascii="微软雅黑" w:eastAsia="微软雅黑" w:hAnsi="微软雅黑" w:cs="仿宋" w:hint="eastAsia"/>
          <w:color w:val="000000"/>
          <w:sz w:val="28"/>
          <w:szCs w:val="28"/>
        </w:rPr>
        <w:t>（3）比赛采用淘汰制决出名次。</w:t>
      </w:r>
    </w:p>
    <w:p w14:paraId="155EF027" w14:textId="7296C62E" w:rsidR="00DB4C25" w:rsidRPr="00E66952" w:rsidRDefault="00D358C5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六</w:t>
      </w:r>
      <w:r w:rsidR="00DA58CD"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、参赛条件和报名规定</w:t>
      </w:r>
    </w:p>
    <w:p w14:paraId="6D9F4322" w14:textId="728EC28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1.</w:t>
      </w:r>
      <w:r w:rsidR="0035350A"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参赛学生需为我校在籍学生。</w:t>
      </w:r>
    </w:p>
    <w:p w14:paraId="4D064730" w14:textId="02FC2E86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2.</w:t>
      </w:r>
      <w:r w:rsidR="0035350A"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参赛者必须身体健康，凡有</w:t>
      </w:r>
      <w:r w:rsidRPr="00E66952">
        <w:rPr>
          <w:rFonts w:ascii="微软雅黑" w:eastAsia="微软雅黑" w:hAnsi="微软雅黑" w:cs="仿宋" w:hint="eastAsia"/>
          <w:sz w:val="28"/>
          <w:szCs w:val="28"/>
        </w:rPr>
        <w:t>高血压、心血管疾病、心肌炎、严重心律不齐、哮喘、癫痫等疾病的学生禁止报名。</w:t>
      </w:r>
    </w:p>
    <w:p w14:paraId="6C07A4E8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3. 学生组队以学院、重点科研机构为单位。</w:t>
      </w:r>
    </w:p>
    <w:p w14:paraId="76F85D36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4. 凡我校学生（在籍学生、含在职、委培、代培研究生和博士生）、身体健康者均可按所属学院报名参加。</w:t>
      </w:r>
    </w:p>
    <w:p w14:paraId="1F779F43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5.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每人限报两项（接力除外），每项每单位限报4人（以学院为单位报项时可按该院所属系及教学中心的数量×4人填报项目，少年班按照4个系编制上报）。每项接力每学院限报1个队。特别提醒：凡多报的运动员、接力队由大会竞赛部编排时直接删除，责任由报名者和领队负责。</w:t>
      </w:r>
    </w:p>
    <w:p w14:paraId="2F83FEB0" w14:textId="0D9730CB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6.</w:t>
      </w:r>
      <w:r w:rsid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报名表格可从学校主页</w:t>
      </w:r>
      <w:r w:rsidR="00FE60AE">
        <w:rPr>
          <w:rFonts w:ascii="微软雅黑" w:eastAsia="微软雅黑" w:hAnsi="微软雅黑" w:hint="eastAsia"/>
          <w:color w:val="000000"/>
          <w:sz w:val="28"/>
          <w:szCs w:val="28"/>
        </w:rPr>
        <w:t>院系介绍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——</w:t>
      </w:r>
      <w:r w:rsidR="00FE60AE">
        <w:rPr>
          <w:rFonts w:ascii="微软雅黑" w:eastAsia="微软雅黑" w:hAnsi="微软雅黑" w:hint="eastAsia"/>
          <w:color w:val="000000"/>
          <w:sz w:val="28"/>
          <w:szCs w:val="28"/>
        </w:rPr>
        <w:t>公共教学部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——体育教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lastRenderedPageBreak/>
        <w:t>学中心——</w:t>
      </w:r>
      <w:r w:rsidR="00FE60AE">
        <w:rPr>
          <w:rFonts w:ascii="微软雅黑" w:eastAsia="微软雅黑" w:hAnsi="微软雅黑" w:hint="eastAsia"/>
          <w:color w:val="000000"/>
          <w:sz w:val="28"/>
          <w:szCs w:val="28"/>
        </w:rPr>
        <w:t>通知公告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点击下载。请各单位严格按照规定格式填写信息，否则不予受理。纸质和电子版各一份，各单位于10月1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6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日（周</w:t>
      </w:r>
      <w:r w:rsidR="008812CF">
        <w:rPr>
          <w:rFonts w:ascii="微软雅黑" w:eastAsia="微软雅黑" w:hAnsi="微软雅黑" w:hint="eastAsia"/>
          <w:color w:val="000000"/>
          <w:sz w:val="28"/>
          <w:szCs w:val="28"/>
        </w:rPr>
        <w:t>五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）下午6:0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前将报名表盖章后交送体育教学中心（中区训练馆1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04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室</w:t>
      </w:r>
      <w:r w:rsidR="004C2696">
        <w:rPr>
          <w:rFonts w:ascii="微软雅黑" w:eastAsia="微软雅黑" w:hAnsi="微软雅黑" w:hint="eastAsia"/>
          <w:color w:val="000000"/>
          <w:sz w:val="28"/>
          <w:szCs w:val="28"/>
        </w:rPr>
        <w:t>李朴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老师收），逾期作为弃权处理，不予补报。电子版报名表发送至：</w:t>
      </w:r>
      <w:r w:rsidR="004C2696">
        <w:rPr>
          <w:rFonts w:ascii="微软雅黑" w:eastAsia="微软雅黑" w:hAnsi="微软雅黑" w:hint="eastAsia"/>
          <w:color w:val="000000"/>
          <w:sz w:val="28"/>
          <w:szCs w:val="28"/>
        </w:rPr>
        <w:t>lipu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@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u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stc.edu.cn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。</w:t>
      </w:r>
    </w:p>
    <w:p w14:paraId="6DE1E4BB" w14:textId="0A65CF1C" w:rsidR="00DB4C25" w:rsidRPr="00E66952" w:rsidRDefault="001E655C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七</w:t>
      </w:r>
      <w:r w:rsidR="00DA58CD"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、录取名次与奖励</w:t>
      </w:r>
    </w:p>
    <w:p w14:paraId="484D5CC1" w14:textId="30E1E175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1. 田径项目和趣味项目计分方法：各项录取前八名，按9、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7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6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5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4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3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2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1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计分；实际人（队）数在八人（队）以下，按实际参加人（队）数录取名次，按高限记分。趣味项目</w:t>
      </w:r>
      <w:r w:rsidR="002E458A">
        <w:rPr>
          <w:rFonts w:ascii="微软雅黑" w:eastAsia="微软雅黑" w:hAnsi="微软雅黑" w:hint="eastAsia"/>
          <w:color w:val="000000"/>
          <w:sz w:val="28"/>
          <w:szCs w:val="28"/>
        </w:rPr>
        <w:t>双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倍计分</w:t>
      </w:r>
      <w:r w:rsidR="0035350A" w:rsidRPr="00E66952">
        <w:rPr>
          <w:rFonts w:ascii="微软雅黑" w:eastAsia="微软雅黑" w:hAnsi="微软雅黑" w:hint="eastAsia"/>
          <w:color w:val="000000"/>
          <w:sz w:val="28"/>
          <w:szCs w:val="28"/>
        </w:rPr>
        <w:t>且只计入男、女团体总分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，拔河比赛为展示项目，不计分。</w:t>
      </w:r>
    </w:p>
    <w:p w14:paraId="18ACEEA0" w14:textId="18200F8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2.</w:t>
      </w:r>
      <w:r w:rsidR="0035350A"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="00B255E5" w:rsidRPr="00E66952">
        <w:rPr>
          <w:rFonts w:ascii="微软雅黑" w:eastAsia="微软雅黑" w:hAnsi="微软雅黑" w:hint="eastAsia"/>
          <w:color w:val="000000"/>
          <w:sz w:val="28"/>
          <w:szCs w:val="28"/>
        </w:rPr>
        <w:t>田径项目和趣味项目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名次奖励：田径项目和趣味项目获得前三名的运动员（队）颁发金、银、铜奖牌，前八名颁发奖励。</w:t>
      </w:r>
    </w:p>
    <w:p w14:paraId="70539714" w14:textId="46B9AAAF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3. 团体奖项设置：分别记取本科生男子团体总分、本科生女子团体总分、研究生男子团体总分、研究生女子团体总分、本科生男女团体总分、研究生男女团体总分各前六名；名次录取</w:t>
      </w:r>
      <w:r w:rsidR="00E66952">
        <w:rPr>
          <w:rFonts w:ascii="微软雅黑" w:eastAsia="微软雅黑" w:hAnsi="微软雅黑" w:hint="eastAsia"/>
          <w:color w:val="000000"/>
          <w:sz w:val="28"/>
          <w:szCs w:val="28"/>
        </w:rPr>
        <w:t>：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按各单位得分总和多者</w:t>
      </w:r>
      <w:r w:rsidR="00E66952">
        <w:rPr>
          <w:rFonts w:ascii="微软雅黑" w:eastAsia="微软雅黑" w:hAnsi="微软雅黑" w:hint="eastAsia"/>
          <w:color w:val="000000"/>
          <w:sz w:val="28"/>
          <w:szCs w:val="28"/>
        </w:rPr>
        <w:t>名次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列前</w:t>
      </w:r>
      <w:r w:rsidR="00E66952">
        <w:rPr>
          <w:rFonts w:ascii="微软雅黑" w:eastAsia="微软雅黑" w:hAnsi="微软雅黑" w:hint="eastAsia"/>
          <w:color w:val="000000"/>
          <w:sz w:val="28"/>
          <w:szCs w:val="28"/>
        </w:rPr>
        <w:t>，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如遇</w:t>
      </w:r>
      <w:r w:rsidR="00B255E5">
        <w:rPr>
          <w:rFonts w:ascii="微软雅黑" w:eastAsia="微软雅黑" w:hAnsi="微软雅黑" w:hint="eastAsia"/>
          <w:color w:val="000000"/>
          <w:sz w:val="28"/>
          <w:szCs w:val="28"/>
        </w:rPr>
        <w:t>得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分相</w:t>
      </w:r>
      <w:r w:rsidR="00B255E5">
        <w:rPr>
          <w:rFonts w:ascii="微软雅黑" w:eastAsia="微软雅黑" w:hAnsi="微软雅黑" w:hint="eastAsia"/>
          <w:color w:val="000000"/>
          <w:sz w:val="28"/>
          <w:szCs w:val="28"/>
        </w:rPr>
        <w:t>同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，则按破纪录人次多者名次列前；若再相等，则按获第一名多者名次列前，以此类推。</w:t>
      </w:r>
    </w:p>
    <w:p w14:paraId="73142E5D" w14:textId="0BCCA98A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4.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团体奖励：团体总分奖励前六名</w:t>
      </w:r>
      <w:r w:rsidR="00E66952">
        <w:rPr>
          <w:rFonts w:ascii="微软雅黑" w:eastAsia="微软雅黑" w:hAnsi="微软雅黑" w:hint="eastAsia"/>
          <w:color w:val="000000"/>
          <w:sz w:val="28"/>
          <w:szCs w:val="28"/>
        </w:rPr>
        <w:t>。</w:t>
      </w:r>
      <w:r w:rsidR="00B255E5">
        <w:rPr>
          <w:rFonts w:ascii="微软雅黑" w:eastAsia="微软雅黑" w:hAnsi="微软雅黑" w:hint="eastAsia"/>
          <w:color w:val="000000"/>
          <w:sz w:val="28"/>
          <w:szCs w:val="28"/>
        </w:rPr>
        <w:t>第一、二、三名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颁发奖杯</w:t>
      </w:r>
      <w:r w:rsidR="00F5294D">
        <w:rPr>
          <w:rFonts w:ascii="微软雅黑" w:eastAsia="微软雅黑" w:hAnsi="微软雅黑" w:hint="eastAsia"/>
          <w:color w:val="000000"/>
          <w:sz w:val="28"/>
          <w:szCs w:val="28"/>
        </w:rPr>
        <w:t>，</w:t>
      </w:r>
      <w:r w:rsidR="00E66952">
        <w:rPr>
          <w:rFonts w:ascii="微软雅黑" w:eastAsia="微软雅黑" w:hAnsi="微软雅黑" w:hint="eastAsia"/>
          <w:color w:val="000000"/>
          <w:sz w:val="28"/>
          <w:szCs w:val="28"/>
        </w:rPr>
        <w:t>第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四</w:t>
      </w:r>
      <w:r w:rsidR="0035350A"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五</w:t>
      </w:r>
      <w:r w:rsidR="0035350A" w:rsidRPr="00E66952">
        <w:rPr>
          <w:rFonts w:ascii="微软雅黑" w:eastAsia="微软雅黑" w:hAnsi="微软雅黑" w:hint="eastAsia"/>
          <w:color w:val="000000"/>
          <w:sz w:val="28"/>
          <w:szCs w:val="28"/>
        </w:rPr>
        <w:t>、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六名颁发牌匾。</w:t>
      </w:r>
    </w:p>
    <w:p w14:paraId="4650A958" w14:textId="5BD9947D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5. 破纪录</w:t>
      </w:r>
      <w:r w:rsidR="0035350A" w:rsidRPr="00E66952">
        <w:rPr>
          <w:rFonts w:ascii="微软雅黑" w:eastAsia="微软雅黑" w:hAnsi="微软雅黑" w:hint="eastAsia"/>
          <w:color w:val="000000"/>
          <w:sz w:val="28"/>
          <w:szCs w:val="28"/>
        </w:rPr>
        <w:t>计分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：单项成绩破该项</w:t>
      </w:r>
      <w:r w:rsidR="002C7C4D" w:rsidRPr="00E66952">
        <w:rPr>
          <w:rFonts w:ascii="微软雅黑" w:eastAsia="微软雅黑" w:hAnsi="微软雅黑" w:hint="eastAsia"/>
          <w:color w:val="000000"/>
          <w:sz w:val="28"/>
          <w:szCs w:val="28"/>
        </w:rPr>
        <w:t>目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校记录加</w:t>
      </w:r>
      <w:r w:rsidR="002C7C4D" w:rsidRPr="00E66952">
        <w:rPr>
          <w:rFonts w:ascii="微软雅黑" w:eastAsia="微软雅黑" w:hAnsi="微软雅黑" w:hint="eastAsia"/>
          <w:color w:val="000000"/>
          <w:sz w:val="28"/>
          <w:szCs w:val="28"/>
        </w:rPr>
        <w:t>记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9分，破省高校记录加</w:t>
      </w:r>
      <w:r w:rsidR="002C7C4D" w:rsidRPr="00E66952">
        <w:rPr>
          <w:rFonts w:ascii="微软雅黑" w:eastAsia="微软雅黑" w:hAnsi="微软雅黑" w:hint="eastAsia"/>
          <w:color w:val="000000"/>
          <w:sz w:val="28"/>
          <w:szCs w:val="28"/>
        </w:rPr>
        <w:t>记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18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分，破全国高校记录者加</w:t>
      </w:r>
      <w:r w:rsidR="002C7C4D" w:rsidRPr="00E66952">
        <w:rPr>
          <w:rFonts w:ascii="微软雅黑" w:eastAsia="微软雅黑" w:hAnsi="微软雅黑" w:hint="eastAsia"/>
          <w:color w:val="000000"/>
          <w:sz w:val="28"/>
          <w:szCs w:val="28"/>
        </w:rPr>
        <w:t>记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7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分，破记录加分只按最高</w:t>
      </w:r>
      <w:r w:rsidR="002C7C4D" w:rsidRPr="00E66952">
        <w:rPr>
          <w:rFonts w:ascii="微软雅黑" w:eastAsia="微软雅黑" w:hAnsi="微软雅黑" w:hint="eastAsia"/>
          <w:color w:val="000000"/>
          <w:sz w:val="28"/>
          <w:szCs w:val="28"/>
        </w:rPr>
        <w:t>记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取，不重复计算。</w:t>
      </w:r>
    </w:p>
    <w:p w14:paraId="31460B1B" w14:textId="078B0C8F" w:rsidR="00DB4C25" w:rsidRPr="00E66952" w:rsidRDefault="00DA58CD" w:rsidP="008812CF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lastRenderedPageBreak/>
        <w:t xml:space="preserve">6. </w:t>
      </w:r>
      <w:r w:rsidR="0035350A" w:rsidRPr="00E66952">
        <w:rPr>
          <w:rFonts w:ascii="微软雅黑" w:eastAsia="微软雅黑" w:hAnsi="微软雅黑" w:hint="eastAsia"/>
          <w:color w:val="000000"/>
          <w:sz w:val="28"/>
          <w:szCs w:val="28"/>
        </w:rPr>
        <w:t>破记录奖励：单项成绩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破校记录奖励人民币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5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="008812CF">
        <w:rPr>
          <w:rFonts w:ascii="微软雅黑" w:eastAsia="微软雅黑" w:hAnsi="微软雅黑"/>
          <w:color w:val="000000"/>
          <w:sz w:val="28"/>
          <w:szCs w:val="28"/>
        </w:rPr>
        <w:t>0元，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破省高校记录奖励人民币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10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元，破全国高校记录奖励人民币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元。</w:t>
      </w:r>
      <w:r w:rsidR="002C7C4D" w:rsidRPr="00E66952">
        <w:rPr>
          <w:rFonts w:ascii="微软雅黑" w:eastAsia="微软雅黑" w:hAnsi="微软雅黑" w:hint="eastAsia"/>
          <w:color w:val="000000"/>
          <w:sz w:val="28"/>
          <w:szCs w:val="28"/>
        </w:rPr>
        <w:t>获破纪录奖励不再享受名次奖励。</w:t>
      </w:r>
    </w:p>
    <w:p w14:paraId="5C3A541B" w14:textId="2E26CD08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7. 学校体育运动大会面向学院或重点科研机构设立“宣传报道奖”“最佳人气奖”各5名，具体评选由学校团委负责实施。评选条件包括：(1) 开幕式入场方队情况，以学院或重点科研机构为单位组成入场方队，每一入场方队为六路纵队，不得多于60人；各代表队的服装要求统一，服装由各单位自备；舞</w:t>
      </w:r>
      <w:r w:rsidR="008812CF">
        <w:rPr>
          <w:rFonts w:ascii="微软雅黑" w:eastAsia="微软雅黑" w:hAnsi="微软雅黑" w:hint="eastAsia"/>
          <w:color w:val="000000"/>
          <w:sz w:val="28"/>
          <w:szCs w:val="28"/>
        </w:rPr>
        <w:t>龙</w:t>
      </w:r>
      <w:r w:rsidR="00E153D0">
        <w:rPr>
          <w:rFonts w:ascii="微软雅黑" w:eastAsia="微软雅黑" w:hAnsi="微软雅黑" w:hint="eastAsia"/>
          <w:color w:val="000000"/>
          <w:sz w:val="28"/>
          <w:szCs w:val="28"/>
        </w:rPr>
        <w:t>舞狮</w:t>
      </w:r>
      <w:r w:rsidR="003026E7">
        <w:rPr>
          <w:rFonts w:ascii="微软雅黑" w:eastAsia="微软雅黑" w:hAnsi="微软雅黑" w:hint="eastAsia"/>
          <w:color w:val="000000"/>
          <w:sz w:val="28"/>
          <w:szCs w:val="28"/>
        </w:rPr>
        <w:t>、武术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和操舞展演项目，服装由承办单位统一提供。(2) 鼓励各单位积极写稿，大会期间广播台稿件的投稿数量和质量由学生通讯员负责统计；(3) 大会期间请各单位保证安全和文明秩序，看台位置安排详见秩序册尾页平面图，学院和</w:t>
      </w:r>
      <w:r w:rsidR="00740D1D">
        <w:rPr>
          <w:rFonts w:ascii="微软雅黑" w:eastAsia="微软雅黑" w:hAnsi="微软雅黑" w:hint="eastAsia"/>
          <w:color w:val="000000"/>
          <w:sz w:val="28"/>
          <w:szCs w:val="28"/>
        </w:rPr>
        <w:t>直属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系</w:t>
      </w:r>
      <w:r w:rsidR="00740D1D">
        <w:rPr>
          <w:rFonts w:ascii="微软雅黑" w:eastAsia="微软雅黑" w:hAnsi="微软雅黑" w:hint="eastAsia"/>
          <w:color w:val="000000"/>
          <w:sz w:val="28"/>
          <w:szCs w:val="28"/>
        </w:rPr>
        <w:t>党组织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负责人为安全责任人。</w:t>
      </w:r>
    </w:p>
    <w:p w14:paraId="36399D69" w14:textId="0C642185" w:rsidR="00DB4C25" w:rsidRPr="00E66952" w:rsidRDefault="001E655C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八</w:t>
      </w:r>
      <w:r w:rsidR="00DA58CD"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、其他</w:t>
      </w:r>
    </w:p>
    <w:p w14:paraId="5B326E4B" w14:textId="764865A8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1. 体育运动大会的运动员报名截止时间为2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02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6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年10月1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6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日（周</w:t>
      </w:r>
      <w:r w:rsidR="008812CF">
        <w:rPr>
          <w:rFonts w:ascii="微软雅黑" w:eastAsia="微软雅黑" w:hAnsi="微软雅黑" w:hint="eastAsia"/>
          <w:color w:val="000000"/>
          <w:sz w:val="28"/>
          <w:szCs w:val="28"/>
        </w:rPr>
        <w:t>五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）下午6:0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。</w:t>
      </w:r>
    </w:p>
    <w:p w14:paraId="68A6DF85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2. 各项报名表必须严格审核并打印，报送到体育教学中心后，不能再进行更改。逾期报名按弃权处理。</w:t>
      </w:r>
    </w:p>
    <w:p w14:paraId="6082FE9F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3. 参赛运动员按时检录，按时参加比赛。</w:t>
      </w:r>
    </w:p>
    <w:p w14:paraId="23863A69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4. 各学院本科生和研究生各报一名领队负责本院运动会期间所有事务。两名领队中至少有一名为该学院教师。报名表以学院或科研机构为单位统一上报。</w:t>
      </w:r>
    </w:p>
    <w:p w14:paraId="06F7793A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5. 如果对比赛结果有异议，请在比赛成绩公布30分钟内以书面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lastRenderedPageBreak/>
        <w:t>形式向大会仲裁委员会申请。</w:t>
      </w:r>
    </w:p>
    <w:p w14:paraId="75A7B598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6. 在比赛中，运动员要服从裁判、听从工作人员的指挥；为保证安全和比赛秩序，不参加比赛的运动员，在比赛中不得进入比赛场地。</w:t>
      </w:r>
    </w:p>
    <w:p w14:paraId="2BCECA0C" w14:textId="7CE7C82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7. 请参赛单位安排本单位领队于10月2</w:t>
      </w:r>
      <w:r w:rsidR="00E153D0">
        <w:rPr>
          <w:rFonts w:ascii="微软雅黑" w:eastAsia="微软雅黑" w:hAnsi="微软雅黑"/>
          <w:color w:val="000000"/>
          <w:sz w:val="28"/>
          <w:szCs w:val="28"/>
        </w:rPr>
        <w:t>6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日（周一）下午5: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到中区体育教学中心综合馆</w:t>
      </w:r>
      <w:r w:rsidR="003026E7">
        <w:rPr>
          <w:rFonts w:ascii="微软雅黑" w:eastAsia="微软雅黑" w:hAnsi="微软雅黑" w:hint="eastAsia"/>
          <w:color w:val="000000"/>
          <w:sz w:val="28"/>
          <w:szCs w:val="28"/>
        </w:rPr>
        <w:t>Z</w:t>
      </w:r>
      <w:r w:rsidR="003026E7">
        <w:rPr>
          <w:rFonts w:ascii="微软雅黑" w:eastAsia="微软雅黑" w:hAnsi="微软雅黑"/>
          <w:color w:val="000000"/>
          <w:sz w:val="28"/>
          <w:szCs w:val="28"/>
        </w:rPr>
        <w:t>101</w:t>
      </w:r>
      <w:r w:rsidR="003026E7">
        <w:rPr>
          <w:rFonts w:ascii="微软雅黑" w:eastAsia="微软雅黑" w:hAnsi="微软雅黑" w:hint="eastAsia"/>
          <w:color w:val="000000"/>
          <w:sz w:val="28"/>
          <w:szCs w:val="28"/>
        </w:rPr>
        <w:t>教室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开领队联席会，布置比赛具体相关事宜。</w:t>
      </w:r>
    </w:p>
    <w:p w14:paraId="7F444E4F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8. 参照执行国家田径协会审定的最新运动竞赛规则。</w:t>
      </w:r>
    </w:p>
    <w:p w14:paraId="34F8CFA1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9. 径赛项目提前30分钟检录，检录处设在田径场东北角外侧，田赛项目提前2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0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分钟直接到比赛地点检录。须佩带号码参赛（由各单位自备，A</w:t>
      </w:r>
      <w:r w:rsidRPr="00E66952">
        <w:rPr>
          <w:rFonts w:ascii="微软雅黑" w:eastAsia="微软雅黑" w:hAnsi="微软雅黑"/>
          <w:color w:val="000000"/>
          <w:sz w:val="28"/>
          <w:szCs w:val="28"/>
        </w:rPr>
        <w:t>4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纸大小）。</w:t>
      </w:r>
    </w:p>
    <w:p w14:paraId="655C5F68" w14:textId="2429F81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10. 因田径比赛在塑胶跑道上进行，跑鞋（钉鞋）必须使用短钉。各单位可在运动会开始前7天，凭本单位介绍信（以学院为单位，另需提供学生证或学生一卡通或身份证）到中区综合馆</w:t>
      </w:r>
      <w:r w:rsidR="00B255E5">
        <w:rPr>
          <w:rFonts w:ascii="微软雅黑" w:eastAsia="微软雅黑" w:hAnsi="微软雅黑" w:hint="eastAsia"/>
          <w:color w:val="000000"/>
          <w:sz w:val="28"/>
          <w:szCs w:val="28"/>
        </w:rPr>
        <w:t>前台</w:t>
      </w: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领取部分跑鞋。</w:t>
      </w:r>
    </w:p>
    <w:p w14:paraId="5C947483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11. 本规程未尽事宜将另行通知。</w:t>
      </w:r>
    </w:p>
    <w:p w14:paraId="647A198F" w14:textId="3E8CB6D0" w:rsidR="00DB4C25" w:rsidRPr="00E66952" w:rsidRDefault="001E655C">
      <w:pPr>
        <w:spacing w:line="480" w:lineRule="auto"/>
        <w:ind w:firstLineChars="200"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九</w:t>
      </w:r>
      <w:r w:rsidR="00DA58CD" w:rsidRPr="00E66952">
        <w:rPr>
          <w:rFonts w:ascii="微软雅黑" w:eastAsia="微软雅黑" w:hAnsi="微软雅黑" w:hint="eastAsia"/>
          <w:b/>
          <w:color w:val="000000"/>
          <w:sz w:val="28"/>
          <w:szCs w:val="28"/>
        </w:rPr>
        <w:t>、规程解释权</w:t>
      </w:r>
    </w:p>
    <w:p w14:paraId="728C9716" w14:textId="77777777" w:rsidR="00DB4C25" w:rsidRPr="00E66952" w:rsidRDefault="00DA58CD">
      <w:pPr>
        <w:spacing w:line="480" w:lineRule="auto"/>
        <w:ind w:firstLineChars="200"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E66952">
        <w:rPr>
          <w:rFonts w:ascii="微软雅黑" w:eastAsia="微软雅黑" w:hAnsi="微软雅黑" w:hint="eastAsia"/>
          <w:color w:val="000000"/>
          <w:sz w:val="28"/>
          <w:szCs w:val="28"/>
        </w:rPr>
        <w:t>本规程解释权属主办单位。</w:t>
      </w:r>
    </w:p>
    <w:sectPr w:rsidR="00DB4C25" w:rsidRPr="00E66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0DE5C" w14:textId="77777777" w:rsidR="007971DE" w:rsidRDefault="007971DE" w:rsidP="008F2293">
      <w:r>
        <w:separator/>
      </w:r>
    </w:p>
  </w:endnote>
  <w:endnote w:type="continuationSeparator" w:id="0">
    <w:p w14:paraId="24F8E090" w14:textId="77777777" w:rsidR="007971DE" w:rsidRDefault="007971DE" w:rsidP="008F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830E" w14:textId="77777777" w:rsidR="007971DE" w:rsidRDefault="007971DE" w:rsidP="008F2293">
      <w:r>
        <w:separator/>
      </w:r>
    </w:p>
  </w:footnote>
  <w:footnote w:type="continuationSeparator" w:id="0">
    <w:p w14:paraId="09914C6F" w14:textId="77777777" w:rsidR="007971DE" w:rsidRDefault="007971DE" w:rsidP="008F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B543D9"/>
    <w:multiLevelType w:val="singleLevel"/>
    <w:tmpl w:val="B7B543D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M1YTlhZDBjNGIxZTdhYTY4M2ZkNTgyYzE3MmY4ZmQifQ=="/>
  </w:docVars>
  <w:rsids>
    <w:rsidRoot w:val="4CA96D8F"/>
    <w:rsid w:val="0004163C"/>
    <w:rsid w:val="00052F08"/>
    <w:rsid w:val="000A2404"/>
    <w:rsid w:val="000A7CCB"/>
    <w:rsid w:val="000F1358"/>
    <w:rsid w:val="001443AC"/>
    <w:rsid w:val="00194EC5"/>
    <w:rsid w:val="001A7782"/>
    <w:rsid w:val="001E655C"/>
    <w:rsid w:val="00263584"/>
    <w:rsid w:val="002C7C4D"/>
    <w:rsid w:val="002E458A"/>
    <w:rsid w:val="002F3C1C"/>
    <w:rsid w:val="003026E7"/>
    <w:rsid w:val="0031510D"/>
    <w:rsid w:val="0035350A"/>
    <w:rsid w:val="00361D4A"/>
    <w:rsid w:val="00453661"/>
    <w:rsid w:val="004C2696"/>
    <w:rsid w:val="005F1E69"/>
    <w:rsid w:val="005F7334"/>
    <w:rsid w:val="006068AB"/>
    <w:rsid w:val="00681F38"/>
    <w:rsid w:val="00740D1D"/>
    <w:rsid w:val="007971DE"/>
    <w:rsid w:val="008169B0"/>
    <w:rsid w:val="008812CF"/>
    <w:rsid w:val="008F2293"/>
    <w:rsid w:val="00976B39"/>
    <w:rsid w:val="009C1110"/>
    <w:rsid w:val="009D1C84"/>
    <w:rsid w:val="00B255E5"/>
    <w:rsid w:val="00B83D3C"/>
    <w:rsid w:val="00CE0CCD"/>
    <w:rsid w:val="00CF37C0"/>
    <w:rsid w:val="00CF7284"/>
    <w:rsid w:val="00D358C5"/>
    <w:rsid w:val="00D44FC0"/>
    <w:rsid w:val="00DA58CD"/>
    <w:rsid w:val="00DA73B8"/>
    <w:rsid w:val="00DB4C25"/>
    <w:rsid w:val="00E153D0"/>
    <w:rsid w:val="00E3164B"/>
    <w:rsid w:val="00E66952"/>
    <w:rsid w:val="00EF2E32"/>
    <w:rsid w:val="00F206CD"/>
    <w:rsid w:val="00F5294D"/>
    <w:rsid w:val="00F80756"/>
    <w:rsid w:val="00FE60AE"/>
    <w:rsid w:val="2B983771"/>
    <w:rsid w:val="4BF97F06"/>
    <w:rsid w:val="4CA96D8F"/>
    <w:rsid w:val="66F65308"/>
    <w:rsid w:val="6B2B45E8"/>
    <w:rsid w:val="700F0F45"/>
    <w:rsid w:val="7B03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F21D6B"/>
  <w15:docId w15:val="{EB6CB6A6-30D3-4938-BBA6-F36A8D0B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5685</TotalTime>
  <Pages>6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ustc</dc:creator>
  <cp:lastModifiedBy>ustc</cp:lastModifiedBy>
  <cp:revision>4</cp:revision>
  <cp:lastPrinted>2024-09-13T01:22:00Z</cp:lastPrinted>
  <dcterms:created xsi:type="dcterms:W3CDTF">2026-09-07T03:14:00Z</dcterms:created>
  <dcterms:modified xsi:type="dcterms:W3CDTF">2026-09-11T02:17:00Z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7D7CC66B0A804D839513F18BCE23C93E_11</vt:lpwstr>
  </property>
</Properties>
</file>